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71" w:rsidRDefault="003C3E71" w:rsidP="003C3E71">
      <w:pPr>
        <w:jc w:val="center"/>
        <w:rPr>
          <w:b/>
        </w:rPr>
      </w:pPr>
      <w:r>
        <w:rPr>
          <w:b/>
        </w:rPr>
        <w:t>Zarządzenie Nr 5/2021/2022</w:t>
      </w:r>
    </w:p>
    <w:p w:rsidR="003C3E71" w:rsidRDefault="003C3E71" w:rsidP="003C3E71">
      <w:pPr>
        <w:jc w:val="center"/>
        <w:rPr>
          <w:b/>
        </w:rPr>
      </w:pPr>
      <w:r>
        <w:rPr>
          <w:b/>
        </w:rPr>
        <w:t xml:space="preserve">Dyrektora Zespołu Szkolno-Przedszkolnego w Ślesinie </w:t>
      </w:r>
    </w:p>
    <w:p w:rsidR="003C3E71" w:rsidRDefault="003E5AC0" w:rsidP="003C3E71">
      <w:pPr>
        <w:jc w:val="center"/>
        <w:rPr>
          <w:b/>
        </w:rPr>
      </w:pPr>
      <w:r>
        <w:rPr>
          <w:b/>
        </w:rPr>
        <w:t>z dnia 18</w:t>
      </w:r>
      <w:r w:rsidR="003C3E71">
        <w:rPr>
          <w:b/>
        </w:rPr>
        <w:t xml:space="preserve"> lutego 2022r. </w:t>
      </w:r>
    </w:p>
    <w:p w:rsidR="003C3E71" w:rsidRDefault="003C3E71" w:rsidP="003C3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wprowadzenia „Regulaminu korzystania ze stołówki szkolnej w Zespole Szkolno- Przedszkolnym w Ślesinie”</w:t>
      </w:r>
    </w:p>
    <w:p w:rsidR="003C3E71" w:rsidRDefault="003C3E71" w:rsidP="003C3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71" w:rsidRDefault="003C3E71" w:rsidP="003C3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106 ustawy z dnia 14 grudnia 2016 roku Prawo oświatowe (tj. Dz. U.                            z 2020 r. poz. 910 i 1378) oraz § 34 Statutu Szkoły Podstawowej w Ślesinie i  § 13 Statutu Przedszkola w Ślesinie zarządzam co następuje: </w:t>
      </w:r>
    </w:p>
    <w:p w:rsidR="003C3E71" w:rsidRDefault="003C3E71" w:rsidP="003C3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Wprowadza się „Regulamin korzystania ze stołówki szkolnej  w Zespole Szkolno-Przedszkolnym  w Ślesinie” stanowiący załącznik nr 1 do zarządzenia. </w:t>
      </w:r>
    </w:p>
    <w:p w:rsidR="003C3E71" w:rsidRDefault="003C3E71" w:rsidP="003C3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Nadzór nad realizacją zarządzenia sprawuje Dyrektor szkoły. </w:t>
      </w:r>
    </w:p>
    <w:p w:rsidR="003C3E71" w:rsidRDefault="003C3E71" w:rsidP="003C3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Rodziców i pracowników Szkoły zobowiązuje się  do zapoznania się z treścią zarządzenia i przestrzegania jego postanowień. </w:t>
      </w:r>
    </w:p>
    <w:p w:rsidR="003C3E71" w:rsidRDefault="003C3E71" w:rsidP="003C3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4.   </w:t>
      </w:r>
      <w:r>
        <w:rPr>
          <w:rFonts w:ascii="Times New Roman" w:hAnsi="Times New Roman" w:cs="Times New Roman"/>
          <w:sz w:val="24"/>
          <w:szCs w:val="24"/>
        </w:rPr>
        <w:t xml:space="preserve">Zarządzenie wchodzi w życie z dniem  01 marca   2022r. </w:t>
      </w:r>
    </w:p>
    <w:p w:rsidR="003C3E71" w:rsidRDefault="003C3E71" w:rsidP="003C3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Traci moc Zarządzenie Nr 7/2020/2021 z dnia 30 sierpnia 2021 r. </w:t>
      </w:r>
      <w:r>
        <w:rPr>
          <w:rFonts w:ascii="Times New Roman" w:hAnsi="Times New Roman" w:cs="Times New Roman"/>
          <w:sz w:val="24"/>
          <w:szCs w:val="24"/>
        </w:rPr>
        <w:t>w sprawie wprowadzenia „Regulaminu korzystania ze stołówki szkolnej w Zespole Szkolno- Przedszkolnym w Ślesinie”</w:t>
      </w:r>
    </w:p>
    <w:p w:rsidR="0020658F" w:rsidRDefault="0020658F"/>
    <w:sectPr w:rsidR="0020658F" w:rsidSect="0020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E71"/>
    <w:rsid w:val="0020658F"/>
    <w:rsid w:val="00387859"/>
    <w:rsid w:val="003C3E71"/>
    <w:rsid w:val="003E5AC0"/>
    <w:rsid w:val="00E4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</dc:creator>
  <cp:lastModifiedBy>CUI</cp:lastModifiedBy>
  <cp:revision>3</cp:revision>
  <cp:lastPrinted>2022-02-23T08:09:00Z</cp:lastPrinted>
  <dcterms:created xsi:type="dcterms:W3CDTF">2022-02-21T13:03:00Z</dcterms:created>
  <dcterms:modified xsi:type="dcterms:W3CDTF">2022-02-23T08:10:00Z</dcterms:modified>
</cp:coreProperties>
</file>